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AE" w:rsidRPr="002123EE" w:rsidRDefault="00FE7BAE" w:rsidP="00FE7BAE">
      <w:pPr>
        <w:pStyle w:val="a9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2123EE">
        <w:rPr>
          <w:rFonts w:eastAsia="メイリオ"/>
          <w:color w:val="000000"/>
          <w:sz w:val="24"/>
        </w:rPr>
        <w:t>別紙</w:t>
      </w:r>
    </w:p>
    <w:p w:rsidR="00FE7BAE" w:rsidRPr="002123EE" w:rsidRDefault="00FE7BAE" w:rsidP="00FE7BAE">
      <w:pPr>
        <w:jc w:val="right"/>
        <w:rPr>
          <w:rFonts w:eastAsia="メイリオ"/>
          <w:color w:val="000000"/>
          <w:sz w:val="24"/>
        </w:rPr>
      </w:pPr>
    </w:p>
    <w:p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自然科学研究機構</w:t>
      </w:r>
    </w:p>
    <w:p w:rsidR="00FE7BAE" w:rsidRPr="002123EE" w:rsidRDefault="00FE7BAE" w:rsidP="00FE7BAE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事務局企画連携課　行</w:t>
      </w:r>
    </w:p>
    <w:p w:rsidR="00FE7BAE" w:rsidRPr="002123EE" w:rsidRDefault="00FE7BAE" w:rsidP="00FE7BAE">
      <w:pPr>
        <w:pStyle w:val="1"/>
        <w:rPr>
          <w:rFonts w:ascii="Century" w:eastAsia="メイリオ"/>
          <w:color w:val="000000"/>
          <w:szCs w:val="24"/>
        </w:rPr>
      </w:pPr>
    </w:p>
    <w:p w:rsidR="00FE7BAE" w:rsidRPr="002123EE" w:rsidRDefault="00FE7BAE" w:rsidP="00FE7BAE">
      <w:pPr>
        <w:rPr>
          <w:rFonts w:eastAsia="メイリオ"/>
          <w:color w:val="000000"/>
        </w:rPr>
      </w:pPr>
    </w:p>
    <w:p w:rsidR="00FE7BAE" w:rsidRPr="00495811" w:rsidRDefault="00FE7BAE" w:rsidP="00FE7BAE">
      <w:pPr>
        <w:pStyle w:val="2"/>
        <w:rPr>
          <w:rFonts w:ascii="Century" w:eastAsia="メイリオ"/>
          <w:b/>
          <w:color w:val="000000"/>
          <w:szCs w:val="28"/>
        </w:rPr>
      </w:pP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第</w:t>
      </w:r>
      <w:r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2</w:t>
      </w:r>
      <w:r w:rsidR="00861E4D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1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回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自然科学研究機構</w:t>
      </w:r>
      <w:r w:rsidRPr="00495811">
        <w:rPr>
          <w:rFonts w:ascii="Century" w:eastAsia="メイリオ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小森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彰夫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機構長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オンラインプレス懇談会</w:t>
      </w:r>
    </w:p>
    <w:p w:rsidR="00FE7BAE" w:rsidRPr="002123EE" w:rsidRDefault="00FE7BAE" w:rsidP="00FE7BAE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（</w:t>
      </w:r>
      <w:r>
        <w:rPr>
          <w:rFonts w:ascii="Century" w:eastAsia="メイリオ" w:hint="eastAsia"/>
          <w:b/>
          <w:bCs/>
          <w:color w:val="000000"/>
          <w:sz w:val="24"/>
          <w:szCs w:val="24"/>
        </w:rPr>
        <w:t>参加</w:t>
      </w: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申込書）</w:t>
      </w:r>
    </w:p>
    <w:p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</w:p>
    <w:p w:rsidR="00FE7BAE" w:rsidRPr="002123EE" w:rsidRDefault="00FE7BAE" w:rsidP="00FE7BAE">
      <w:pPr>
        <w:widowControl/>
        <w:spacing w:line="280" w:lineRule="exact"/>
        <w:jc w:val="right"/>
        <w:rPr>
          <w:rFonts w:eastAsia="メイリオ"/>
          <w:color w:val="000000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422"/>
        <w:gridCol w:w="4845"/>
      </w:tblGrid>
      <w:tr w:rsidR="00FE7BAE" w:rsidRPr="002123EE" w:rsidTr="00E23945">
        <w:trPr>
          <w:trHeight w:val="360"/>
        </w:trPr>
        <w:tc>
          <w:tcPr>
            <w:tcW w:w="2544" w:type="dxa"/>
            <w:vMerge w:val="restart"/>
            <w:vAlign w:val="center"/>
          </w:tcPr>
          <w:p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（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ﾌﾘｶﾞﾅ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）</w:t>
            </w:r>
          </w:p>
          <w:p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2422" w:type="dxa"/>
            <w:vMerge w:val="restart"/>
            <w:vAlign w:val="center"/>
          </w:tcPr>
          <w:p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4845" w:type="dxa"/>
            <w:vMerge w:val="restart"/>
            <w:vAlign w:val="center"/>
          </w:tcPr>
          <w:p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連　絡　先</w:t>
            </w:r>
          </w:p>
        </w:tc>
      </w:tr>
      <w:tr w:rsidR="00FE7BAE" w:rsidRPr="002123EE" w:rsidTr="00E23945">
        <w:trPr>
          <w:trHeight w:val="761"/>
        </w:trPr>
        <w:tc>
          <w:tcPr>
            <w:tcW w:w="2544" w:type="dxa"/>
            <w:vMerge/>
            <w:vAlign w:val="center"/>
          </w:tcPr>
          <w:p w:rsidR="00FE7BAE" w:rsidRPr="002123EE" w:rsidRDefault="00FE7BAE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422" w:type="dxa"/>
            <w:vMerge/>
            <w:vAlign w:val="center"/>
          </w:tcPr>
          <w:p w:rsidR="00FE7BAE" w:rsidRPr="002123EE" w:rsidRDefault="00FE7BAE" w:rsidP="00E23945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845" w:type="dxa"/>
            <w:vMerge/>
            <w:vAlign w:val="center"/>
          </w:tcPr>
          <w:p w:rsidR="00FE7BAE" w:rsidRPr="002123EE" w:rsidRDefault="00FE7BAE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414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640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376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678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395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:rsidTr="00E23945">
        <w:trPr>
          <w:cantSplit/>
          <w:trHeight w:val="659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＜注＞</w:t>
      </w:r>
    </w:p>
    <w:p w:rsidR="00FE7BAE" w:rsidRPr="002123EE" w:rsidRDefault="00FE7BAE" w:rsidP="00FE7BAE">
      <w:pPr>
        <w:widowControl/>
        <w:snapToGrid w:val="0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color w:val="000000"/>
        </w:rPr>
        <w:t>（１）</w:t>
      </w:r>
      <w:r w:rsidR="00861E4D">
        <w:rPr>
          <w:rFonts w:eastAsia="メイリオ" w:hint="eastAsia"/>
          <w:b/>
          <w:color w:val="000000"/>
          <w:u w:val="single"/>
        </w:rPr>
        <w:t>9</w:t>
      </w:r>
      <w:bookmarkStart w:id="0" w:name="_GoBack"/>
      <w:bookmarkEnd w:id="0"/>
      <w:r w:rsidRPr="002123EE">
        <w:rPr>
          <w:rFonts w:eastAsia="メイリオ" w:hint="eastAsia"/>
          <w:b/>
          <w:color w:val="000000"/>
          <w:u w:val="single"/>
        </w:rPr>
        <w:t>月</w:t>
      </w:r>
      <w:r w:rsidR="00861E4D">
        <w:rPr>
          <w:rFonts w:eastAsia="メイリオ" w:hint="eastAsia"/>
          <w:b/>
          <w:color w:val="000000"/>
          <w:u w:val="single"/>
        </w:rPr>
        <w:t>17</w:t>
      </w:r>
      <w:r w:rsidRPr="002123EE">
        <w:rPr>
          <w:rFonts w:eastAsia="メイリオ" w:hint="eastAsia"/>
          <w:b/>
          <w:color w:val="000000"/>
          <w:u w:val="single"/>
        </w:rPr>
        <w:t>日（水）</w:t>
      </w:r>
      <w:r>
        <w:rPr>
          <w:rFonts w:eastAsia="メイリオ" w:hint="eastAsia"/>
          <w:b/>
          <w:color w:val="000000"/>
          <w:u w:val="single"/>
        </w:rPr>
        <w:t>1</w:t>
      </w:r>
      <w:r>
        <w:rPr>
          <w:rFonts w:eastAsia="メイリオ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時まで</w:t>
      </w:r>
      <w:r>
        <w:rPr>
          <w:rFonts w:eastAsia="メイリオ" w:hint="eastAsia"/>
          <w:b/>
          <w:color w:val="000000"/>
        </w:rPr>
        <w:t>に</w:t>
      </w:r>
      <w:r w:rsidRPr="002123EE">
        <w:rPr>
          <w:rFonts w:eastAsia="メイリオ" w:hint="eastAsia"/>
          <w:b/>
          <w:color w:val="000000"/>
        </w:rPr>
        <w:t>お申し込み</w:t>
      </w:r>
      <w:r>
        <w:rPr>
          <w:rFonts w:eastAsia="メイリオ" w:hint="eastAsia"/>
          <w:b/>
          <w:color w:val="000000"/>
        </w:rPr>
        <w:t>いただけますようお</w:t>
      </w:r>
      <w:r w:rsidRPr="002123EE">
        <w:rPr>
          <w:rFonts w:eastAsia="メイリオ" w:hint="eastAsia"/>
          <w:b/>
          <w:color w:val="000000"/>
        </w:rPr>
        <w:t>願い</w:t>
      </w:r>
      <w:r>
        <w:rPr>
          <w:rFonts w:eastAsia="メイリオ" w:hint="eastAsia"/>
          <w:b/>
          <w:color w:val="000000"/>
        </w:rPr>
        <w:t>し</w:t>
      </w:r>
      <w:r w:rsidRPr="002123EE">
        <w:rPr>
          <w:rFonts w:eastAsia="メイリオ" w:hint="eastAsia"/>
          <w:b/>
          <w:color w:val="000000"/>
        </w:rPr>
        <w:t>ます。</w:t>
      </w:r>
    </w:p>
    <w:p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E</w:t>
      </w:r>
      <w:r w:rsidRPr="002123EE">
        <w:rPr>
          <w:rFonts w:eastAsia="メイリオ" w:hint="eastAsia"/>
          <w:b/>
          <w:color w:val="000000"/>
        </w:rPr>
        <w:t>メール：</w:t>
      </w:r>
      <w:r w:rsidRPr="002123EE">
        <w:rPr>
          <w:rFonts w:eastAsia="メイリオ"/>
          <w:b/>
          <w:color w:val="000000"/>
        </w:rPr>
        <w:t>nins-kikakurenkei@nins.jp</w:t>
      </w:r>
      <w:r w:rsidRPr="002123EE">
        <w:rPr>
          <w:rFonts w:eastAsia="メイリオ" w:hint="eastAsia"/>
          <w:b/>
          <w:color w:val="000000"/>
        </w:rPr>
        <w:t xml:space="preserve">　</w:t>
      </w:r>
      <w:r w:rsidRPr="002123EE">
        <w:rPr>
          <w:rFonts w:eastAsia="メイリオ" w:hint="eastAsia"/>
          <w:b/>
          <w:color w:val="000000"/>
        </w:rPr>
        <w:t>FAX</w:t>
      </w:r>
      <w:r w:rsidRPr="002123EE">
        <w:rPr>
          <w:rFonts w:eastAsia="メイリオ" w:hint="eastAsia"/>
          <w:b/>
          <w:color w:val="000000"/>
        </w:rPr>
        <w:t>番号：</w:t>
      </w:r>
      <w:r>
        <w:rPr>
          <w:rFonts w:eastAsia="メイリオ" w:hint="eastAsia"/>
          <w:b/>
          <w:color w:val="000000"/>
        </w:rPr>
        <w:t>0</w:t>
      </w:r>
      <w:r>
        <w:rPr>
          <w:rFonts w:eastAsia="メイリオ"/>
          <w:b/>
          <w:color w:val="000000"/>
        </w:rPr>
        <w:t>3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5425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2049</w:t>
      </w:r>
      <w:r w:rsidRPr="002123EE">
        <w:rPr>
          <w:rFonts w:eastAsia="メイリオ" w:hint="eastAsia"/>
          <w:b/>
          <w:color w:val="000000"/>
        </w:rPr>
        <w:t xml:space="preserve"> </w:t>
      </w:r>
    </w:p>
    <w:p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:rsidR="00FE7BAE" w:rsidRPr="002123EE" w:rsidRDefault="00FE7BAE" w:rsidP="00FE7BAE">
      <w:pPr>
        <w:widowControl/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:rsidR="00FE7BAE" w:rsidRPr="002123EE" w:rsidRDefault="00FE7BAE" w:rsidP="00FE7BAE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第三者に対する開示をすることはありません。</w:t>
      </w:r>
    </w:p>
    <w:p w:rsidR="00FE7BAE" w:rsidRPr="00AC5DAD" w:rsidRDefault="00FE7BAE" w:rsidP="00FE7BAE">
      <w:pPr>
        <w:spacing w:line="0" w:lineRule="atLeast"/>
        <w:rPr>
          <w:rFonts w:eastAsia="メイリオ"/>
          <w:sz w:val="24"/>
          <w:szCs w:val="24"/>
        </w:rPr>
      </w:pPr>
    </w:p>
    <w:p w:rsidR="008120E4" w:rsidRPr="00FE7BAE" w:rsidRDefault="00D6749D"/>
    <w:sectPr w:rsidR="008120E4" w:rsidRPr="00FE7BAE" w:rsidSect="00531C20">
      <w:headerReference w:type="default" r:id="rId6"/>
      <w:footerReference w:type="default" r:id="rId7"/>
      <w:pgSz w:w="11906" w:h="16838"/>
      <w:pgMar w:top="1440" w:right="1080" w:bottom="1440" w:left="1080" w:header="50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9D" w:rsidRDefault="00D6749D" w:rsidP="00531C20">
      <w:r>
        <w:separator/>
      </w:r>
    </w:p>
  </w:endnote>
  <w:endnote w:type="continuationSeparator" w:id="0">
    <w:p w:rsidR="00D6749D" w:rsidRDefault="00D6749D" w:rsidP="005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AD" w:rsidRDefault="00211F1A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67ECE1" wp14:editId="5DF772E4">
          <wp:simplePos x="0" y="0"/>
          <wp:positionH relativeFrom="column">
            <wp:posOffset>-686435</wp:posOffset>
          </wp:positionH>
          <wp:positionV relativeFrom="paragraph">
            <wp:posOffset>410845</wp:posOffset>
          </wp:positionV>
          <wp:extent cx="7586980" cy="805180"/>
          <wp:effectExtent l="0" t="0" r="0" b="0"/>
          <wp:wrapNone/>
          <wp:docPr id="10" name="図 10" descr="header_ga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asou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9D" w:rsidRDefault="00D6749D" w:rsidP="00531C20">
      <w:r>
        <w:separator/>
      </w:r>
    </w:p>
  </w:footnote>
  <w:footnote w:type="continuationSeparator" w:id="0">
    <w:p w:rsidR="00D6749D" w:rsidRDefault="00D6749D" w:rsidP="005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AD" w:rsidRDefault="00211F1A" w:rsidP="00DC512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32312" wp14:editId="29D52136">
          <wp:simplePos x="0" y="0"/>
          <wp:positionH relativeFrom="column">
            <wp:posOffset>-737870</wp:posOffset>
          </wp:positionH>
          <wp:positionV relativeFrom="paragraph">
            <wp:posOffset>-320040</wp:posOffset>
          </wp:positionV>
          <wp:extent cx="7638415" cy="810895"/>
          <wp:effectExtent l="0" t="0" r="635" b="8255"/>
          <wp:wrapNone/>
          <wp:docPr id="9" name="図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96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E"/>
    <w:rsid w:val="001E40E9"/>
    <w:rsid w:val="00211F1A"/>
    <w:rsid w:val="003E0BC6"/>
    <w:rsid w:val="00423C0A"/>
    <w:rsid w:val="00472516"/>
    <w:rsid w:val="00531C20"/>
    <w:rsid w:val="00861E4D"/>
    <w:rsid w:val="00A71C15"/>
    <w:rsid w:val="00A75674"/>
    <w:rsid w:val="00B60B1B"/>
    <w:rsid w:val="00D674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C4532"/>
  <w14:defaultImageDpi w14:val="32767"/>
  <w15:chartTrackingRefBased/>
  <w15:docId w15:val="{C05EE014-DBEC-CB48-9A27-6D8D13B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7BA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E7BAE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FE7BAE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9">
    <w:name w:val="List Paragraph"/>
    <w:basedOn w:val="a"/>
    <w:uiPriority w:val="34"/>
    <w:qFormat/>
    <w:rsid w:val="00FE7BAE"/>
    <w:pPr>
      <w:ind w:leftChars="400" w:left="840"/>
    </w:pPr>
  </w:style>
  <w:style w:type="paragraph" w:styleId="1">
    <w:name w:val="index 1"/>
    <w:basedOn w:val="a"/>
    <w:next w:val="a"/>
    <w:semiHidden/>
    <w:rsid w:val="00FE7BAE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FE7BAE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FE7BAE"/>
    <w:rPr>
      <w:rFonts w:ascii="Mincho" w:eastAsia="Mincho" w:hAnsi="Century" w:cs="Times New Roman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1C20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C20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Kiwako Sakamoto</dc:creator>
  <cp:keywords/>
  <dc:description/>
  <cp:lastModifiedBy>Kiwako Sakamoto</cp:lastModifiedBy>
  <cp:revision>2</cp:revision>
  <cp:lastPrinted>2020-06-14T02:50:00Z</cp:lastPrinted>
  <dcterms:created xsi:type="dcterms:W3CDTF">2020-09-01T01:40:00Z</dcterms:created>
  <dcterms:modified xsi:type="dcterms:W3CDTF">2020-09-01T01:40:00Z</dcterms:modified>
</cp:coreProperties>
</file>